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66928" w14:textId="7C934F82" w:rsidR="005C51CD" w:rsidRDefault="005C51CD" w:rsidP="005C51C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Pr="00532CFB">
        <w:rPr>
          <w:rFonts w:ascii="Times New Roman" w:hAnsi="Times New Roman" w:cs="Times New Roman"/>
          <w:sz w:val="24"/>
          <w:szCs w:val="24"/>
        </w:rPr>
        <w:t>nr 1.</w:t>
      </w:r>
      <w:r w:rsidR="00532CFB" w:rsidRPr="00532CFB">
        <w:rPr>
          <w:rFonts w:ascii="Times New Roman" w:hAnsi="Times New Roman" w:cs="Times New Roman"/>
          <w:sz w:val="24"/>
          <w:szCs w:val="24"/>
        </w:rPr>
        <w:t>7</w:t>
      </w:r>
      <w:r w:rsidRPr="00532CFB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103CCCF8" w14:textId="77777777" w:rsidR="005C51CD" w:rsidRPr="00653403" w:rsidRDefault="005C51CD" w:rsidP="005C51C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07900ABB" w14:textId="77777777" w:rsidR="005C51CD" w:rsidRDefault="005C51CD" w:rsidP="005C51CD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KONTROLA BEZPIECZEŃSTWA</w:t>
      </w:r>
    </w:p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5C51CD" w:rsidRPr="00001690" w14:paraId="7E12EADF" w14:textId="77777777" w:rsidTr="00F6715E">
        <w:trPr>
          <w:jc w:val="center"/>
        </w:trPr>
        <w:tc>
          <w:tcPr>
            <w:tcW w:w="718" w:type="dxa"/>
            <w:vAlign w:val="center"/>
          </w:tcPr>
          <w:p w14:paraId="440B0378" w14:textId="77777777" w:rsidR="005C51CD" w:rsidRPr="00F6715E" w:rsidRDefault="00F6715E" w:rsidP="00F6715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7590E9E2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53697464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0FA312BF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5C51CD" w:rsidRPr="00001690" w14:paraId="0187B92E" w14:textId="77777777" w:rsidTr="00F6715E">
        <w:trPr>
          <w:jc w:val="center"/>
        </w:trPr>
        <w:tc>
          <w:tcPr>
            <w:tcW w:w="718" w:type="dxa"/>
            <w:vAlign w:val="center"/>
          </w:tcPr>
          <w:p w14:paraId="36C963C6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800A9B4" w14:textId="3A5E1AF3" w:rsidR="005C51CD" w:rsidRPr="00001690" w:rsidRDefault="005C51CD" w:rsidP="005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Dalmierz laserowy ze statywem</w:t>
            </w:r>
          </w:p>
        </w:tc>
        <w:tc>
          <w:tcPr>
            <w:tcW w:w="993" w:type="dxa"/>
            <w:vAlign w:val="center"/>
          </w:tcPr>
          <w:p w14:paraId="2C7B4605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008" w:type="dxa"/>
          </w:tcPr>
          <w:p w14:paraId="1039E950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Urządzenie musi posiadać:</w:t>
            </w:r>
          </w:p>
          <w:p w14:paraId="18B85E15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cyfrowy celownik z minimum 4-ro krotnym powiększeniem</w:t>
            </w:r>
          </w:p>
          <w:p w14:paraId="73FE120F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wbudowany interfejs Bluetooth do transmisji danych na urządzenia mobile IOS i Android</w:t>
            </w:r>
          </w:p>
          <w:p w14:paraId="7507BFC2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obudowę odporną na kurz i wilgoć o klasie minimum IP 60</w:t>
            </w:r>
          </w:p>
          <w:p w14:paraId="45546E7C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dokładność pomiarów do +/- 2mm potwierdzone certyfikatem producenta</w:t>
            </w:r>
          </w:p>
          <w:p w14:paraId="531F725F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zasięg pomiaru musi wynosić minimum 190 m.</w:t>
            </w:r>
          </w:p>
          <w:p w14:paraId="787392DB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waga maksymalna to 250 g</w:t>
            </w:r>
          </w:p>
          <w:p w14:paraId="04D5CE6D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wymiary urządzenia 150 x 60 x 30 mm</w:t>
            </w:r>
          </w:p>
          <w:p w14:paraId="195CF09C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zasilanie urządzenia musi być 2x AA 1,5V</w:t>
            </w:r>
          </w:p>
          <w:p w14:paraId="1D874F50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Statyw do urządzenia musi posiadać:</w:t>
            </w:r>
          </w:p>
          <w:p w14:paraId="6AFA8434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obrotową głowicę</w:t>
            </w:r>
          </w:p>
          <w:p w14:paraId="27AEBE6C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gwint statywu ¼”</w:t>
            </w:r>
          </w:p>
          <w:p w14:paraId="75CBEEB4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regulowana wysokość</w:t>
            </w:r>
          </w:p>
          <w:p w14:paraId="2B915572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001690">
              <w:t>- waga maksymalna to 2,5 kg.</w:t>
            </w:r>
          </w:p>
        </w:tc>
      </w:tr>
      <w:tr w:rsidR="005C51CD" w:rsidRPr="00001690" w14:paraId="1C3178AA" w14:textId="77777777" w:rsidTr="00F6715E">
        <w:trPr>
          <w:jc w:val="center"/>
        </w:trPr>
        <w:tc>
          <w:tcPr>
            <w:tcW w:w="718" w:type="dxa"/>
            <w:vAlign w:val="center"/>
          </w:tcPr>
          <w:p w14:paraId="4ED7C71E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249A1E2" w14:textId="473CA555" w:rsidR="005C51CD" w:rsidRPr="00001690" w:rsidRDefault="005C51CD" w:rsidP="005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Laser krzyżowy ze statywem</w:t>
            </w:r>
          </w:p>
        </w:tc>
        <w:tc>
          <w:tcPr>
            <w:tcW w:w="993" w:type="dxa"/>
            <w:vAlign w:val="center"/>
          </w:tcPr>
          <w:p w14:paraId="4DD42954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1szt.</w:t>
            </w:r>
          </w:p>
        </w:tc>
        <w:tc>
          <w:tcPr>
            <w:tcW w:w="9008" w:type="dxa"/>
          </w:tcPr>
          <w:p w14:paraId="5F424744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Urządzenie musi posiadać:</w:t>
            </w:r>
          </w:p>
          <w:p w14:paraId="0CB4EE0C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pionową i poziomą wiązkę lasera w kolorze zielonym wyświetlaną niezależnie od siebie</w:t>
            </w:r>
          </w:p>
          <w:p w14:paraId="141CFCE2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automatyczne poziomowanie</w:t>
            </w:r>
          </w:p>
          <w:p w14:paraId="371E1842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ochronę przed kurzem i wilgocią minimum IP 62</w:t>
            </w:r>
          </w:p>
          <w:p w14:paraId="1895719F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zasięg pracy minimum 13 m</w:t>
            </w:r>
          </w:p>
          <w:p w14:paraId="3834ABD7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zasilanie bateriami AA</w:t>
            </w:r>
          </w:p>
          <w:p w14:paraId="57B13118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statyw regulowany z gwintem ¼”</w:t>
            </w:r>
          </w:p>
          <w:p w14:paraId="43B54554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- masa urządzenia maksymalnie 1 kg</w:t>
            </w:r>
          </w:p>
        </w:tc>
      </w:tr>
      <w:tr w:rsidR="005C51CD" w:rsidRPr="00001690" w14:paraId="26A2E88E" w14:textId="77777777" w:rsidTr="00F6715E">
        <w:trPr>
          <w:jc w:val="center"/>
        </w:trPr>
        <w:tc>
          <w:tcPr>
            <w:tcW w:w="718" w:type="dxa"/>
            <w:vAlign w:val="center"/>
          </w:tcPr>
          <w:p w14:paraId="30EEE0BC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7305101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Poziomica laserowa z laserem</w:t>
            </w:r>
          </w:p>
          <w:p w14:paraId="73A082DB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FC8F02F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0AB3392F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18A5682A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Urządzenie musi posiadać:</w:t>
            </w:r>
          </w:p>
          <w:p w14:paraId="1C99CD8E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podświetlany cyfrowy ekran</w:t>
            </w:r>
          </w:p>
          <w:p w14:paraId="536F8033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mechanizm poziomujący</w:t>
            </w:r>
          </w:p>
          <w:p w14:paraId="77960688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wytrzymałość klasy minimum IP 52</w:t>
            </w:r>
          </w:p>
          <w:p w14:paraId="51857FB9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zintegrowany laser z pomiarem do minimum 25 m</w:t>
            </w:r>
          </w:p>
          <w:p w14:paraId="0981C0D7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mocowanie dla statywu ¼”</w:t>
            </w:r>
          </w:p>
          <w:p w14:paraId="51CFA968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- masa urządzenia to maksymalnie 1,2 kg</w:t>
            </w:r>
          </w:p>
        </w:tc>
      </w:tr>
      <w:tr w:rsidR="005C51CD" w:rsidRPr="00001690" w14:paraId="77F8C6E2" w14:textId="77777777" w:rsidTr="00F6715E">
        <w:trPr>
          <w:jc w:val="center"/>
        </w:trPr>
        <w:tc>
          <w:tcPr>
            <w:tcW w:w="718" w:type="dxa"/>
            <w:vAlign w:val="center"/>
          </w:tcPr>
          <w:p w14:paraId="52C04708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571E7A2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Sygnalizator akustyczny</w:t>
            </w:r>
          </w:p>
          <w:p w14:paraId="6DCFF0A4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D4FA5A8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  <w:p w14:paraId="53931564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4CA884BB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Ręczny sygnalizator akustyczny, pneumatyczny z możliwością pompowania. W zestawie musi być załączona pompka ręczna.</w:t>
            </w:r>
          </w:p>
        </w:tc>
      </w:tr>
      <w:tr w:rsidR="005C51CD" w:rsidRPr="00001690" w14:paraId="49A9EA76" w14:textId="77777777" w:rsidTr="00F6715E">
        <w:trPr>
          <w:jc w:val="center"/>
        </w:trPr>
        <w:tc>
          <w:tcPr>
            <w:tcW w:w="718" w:type="dxa"/>
            <w:vAlign w:val="center"/>
          </w:tcPr>
          <w:p w14:paraId="1DF2BAD9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03F6DC4B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Detektor wielogazowy</w:t>
            </w:r>
          </w:p>
          <w:p w14:paraId="306DEB56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3E9FDAA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  <w:p w14:paraId="42B517CF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385F2AC1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Detektor wielogazowy pozwalający na wykrywanie w atmosferze poziomu: tlenu, siarkowodoru, tlenku węgla oraz dolnej granicy wybuchowości gazów palnych. Urządzenie musi pozwalać na pomiary w granicach:</w:t>
            </w:r>
          </w:p>
          <w:p w14:paraId="35F7FDB0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H2S w zakresie 0-100 ppm, przy dokładności 1ppm</w:t>
            </w:r>
          </w:p>
          <w:p w14:paraId="05CC1F09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CO w zakresie 0-500 ppm, przy dokładności 1ppm</w:t>
            </w:r>
          </w:p>
          <w:p w14:paraId="02CF446F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O2 w zakresie 0-30%, przy dokładności 0,1%</w:t>
            </w:r>
          </w:p>
          <w:p w14:paraId="64811796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gazy palne 0-100% DGW, przy dokładności 1%</w:t>
            </w:r>
          </w:p>
          <w:p w14:paraId="4772B75A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 xml:space="preserve"> Urządzenie musi posiadać:</w:t>
            </w:r>
          </w:p>
          <w:p w14:paraId="16F0CAB8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stopień ochrony o klasie minimum IP 66</w:t>
            </w:r>
          </w:p>
          <w:p w14:paraId="2E9DB236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 xml:space="preserve">- baterię pozwalającą na pracę ciągłą minimum 10 godz. </w:t>
            </w:r>
          </w:p>
          <w:p w14:paraId="72CA9263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masa maksymalnie 250 g</w:t>
            </w:r>
          </w:p>
          <w:p w14:paraId="605ED8D3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alarm dźwiękowy na poziomie minimum 90 dB</w:t>
            </w:r>
          </w:p>
          <w:p w14:paraId="31B0F00B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wymiary maksymalne to: 120 x 70 x 40 mm</w:t>
            </w:r>
          </w:p>
          <w:p w14:paraId="6BF5A438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- wymagane certyfikaty: ATEX, IECEx, zgodność z normami europejskimi</w:t>
            </w:r>
          </w:p>
        </w:tc>
      </w:tr>
      <w:tr w:rsidR="005C51CD" w:rsidRPr="00001690" w14:paraId="11FA1FC3" w14:textId="77777777" w:rsidTr="00F6715E">
        <w:trPr>
          <w:jc w:val="center"/>
        </w:trPr>
        <w:tc>
          <w:tcPr>
            <w:tcW w:w="718" w:type="dxa"/>
            <w:vAlign w:val="center"/>
          </w:tcPr>
          <w:p w14:paraId="16947CEC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9892B38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Detektor prądu zmiennego</w:t>
            </w:r>
          </w:p>
          <w:p w14:paraId="7E4BFA1A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3C6B3D4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38ED9393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0D4333CA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Detektor prądu przemiennego ostrzegający o obecności prądu w urządzeniu lub kablu bez konieczności dotykania tego przedmiotu, kable. Urządzenie musi posiadać następujące cechy:</w:t>
            </w:r>
          </w:p>
          <w:p w14:paraId="66268780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wskazanie prądu: sygnał dźwiękowy i świetlny o prędkości przerywania rosnącej lub malejącej wraz ze zbliżaniem lub oddalaniem od przedmiotu pod napięciem</w:t>
            </w:r>
          </w:p>
          <w:p w14:paraId="6F291F66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zakres mierzenia częstotliwości napięcia przemiennego od 20 do 100 Hz.</w:t>
            </w:r>
          </w:p>
          <w:p w14:paraId="17A68D75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zasilanie urządzenia: baterie AA</w:t>
            </w:r>
          </w:p>
          <w:p w14:paraId="6B8D8FA7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ostrzeżenie o wyczerpaniu baterii</w:t>
            </w:r>
          </w:p>
          <w:p w14:paraId="30CCE4D1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minimalny zakres pracy w temp: -25 do +45 st. C</w:t>
            </w:r>
          </w:p>
          <w:p w14:paraId="3F72F62D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maksymalna waga urządzenia to 600</w:t>
            </w:r>
            <w:r w:rsidR="00DB7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</w:p>
          <w:p w14:paraId="385AE46E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 xml:space="preserve">- maksymalne wymiary urządzenia to: </w:t>
            </w:r>
            <w:r w:rsidRPr="00001690">
              <w:rPr>
                <w:shd w:val="clear" w:color="auto" w:fill="FFFFFF"/>
              </w:rPr>
              <w:t>50 mm x 600 mm</w:t>
            </w:r>
          </w:p>
        </w:tc>
      </w:tr>
      <w:tr w:rsidR="005C51CD" w:rsidRPr="00001690" w14:paraId="5229B313" w14:textId="77777777" w:rsidTr="00F6715E">
        <w:trPr>
          <w:jc w:val="center"/>
        </w:trPr>
        <w:tc>
          <w:tcPr>
            <w:tcW w:w="718" w:type="dxa"/>
            <w:vAlign w:val="center"/>
          </w:tcPr>
          <w:p w14:paraId="43A14079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1C334A7C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Wskaźnik rozwarcia rys/ szczelin</w:t>
            </w:r>
          </w:p>
          <w:p w14:paraId="76BD396E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4512E9D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  <w:p w14:paraId="49762E67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55DEF870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Przyrząd pomiarowy służący do badania zmian w ścianach. Wskaźnik musi posiadać:</w:t>
            </w:r>
          </w:p>
          <w:p w14:paraId="65EDC46A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rozdzielczość pomiarowa 1 mm</w:t>
            </w:r>
          </w:p>
          <w:p w14:paraId="6D950DA4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zakres pomiarowy minimum +/- 17</w:t>
            </w:r>
            <w:r w:rsidR="00DC0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mm w prawo/ lewo oraz +/- 8</w:t>
            </w:r>
            <w:r w:rsidR="00DC0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mm w górę/ dół</w:t>
            </w:r>
          </w:p>
          <w:p w14:paraId="0A394571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- maksymalne wymiary urządzenia: 40x150x10</w:t>
            </w:r>
            <w:r w:rsidR="00DC0DBD">
              <w:t xml:space="preserve"> </w:t>
            </w:r>
            <w:r w:rsidRPr="00001690">
              <w:t>mm</w:t>
            </w:r>
          </w:p>
        </w:tc>
      </w:tr>
      <w:tr w:rsidR="005C51CD" w:rsidRPr="00001690" w14:paraId="4D48F2F5" w14:textId="77777777" w:rsidTr="00F6715E">
        <w:trPr>
          <w:jc w:val="center"/>
        </w:trPr>
        <w:tc>
          <w:tcPr>
            <w:tcW w:w="718" w:type="dxa"/>
            <w:vAlign w:val="center"/>
          </w:tcPr>
          <w:p w14:paraId="24C7D47E" w14:textId="77777777" w:rsidR="005C51CD" w:rsidRPr="00F6715E" w:rsidRDefault="005C51CD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12FB187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Detektor promieniowania jonizującego</w:t>
            </w:r>
          </w:p>
        </w:tc>
        <w:tc>
          <w:tcPr>
            <w:tcW w:w="993" w:type="dxa"/>
            <w:vAlign w:val="center"/>
          </w:tcPr>
          <w:p w14:paraId="3DBA5405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303624B3" w14:textId="77777777" w:rsidR="005C51CD" w:rsidRPr="00001690" w:rsidRDefault="005C51CD" w:rsidP="00F67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282ABB8C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Urządzenie służące do ciągłego pomiaru wartości promieniowania/radioaktywności w określonym miejscu. Urządzenie musi posiadać następujące parametry:</w:t>
            </w:r>
          </w:p>
          <w:p w14:paraId="0A69BF82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minimalny zakres mierzonego promieniowania musi wynosić od 0,01 µSv/h do 1000 µSv/h</w:t>
            </w:r>
          </w:p>
          <w:p w14:paraId="15E482F2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pomiar promieniowania alfa, beta i gamma</w:t>
            </w:r>
          </w:p>
          <w:p w14:paraId="7A803189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maksymalne wymiary urządzenia to: (D x S x W) 40 x 80 x 180 mm</w:t>
            </w:r>
          </w:p>
          <w:p w14:paraId="22F95ABE" w14:textId="77777777" w:rsidR="005C51CD" w:rsidRPr="00001690" w:rsidRDefault="005C51CD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- waga urządzenia to maksymalnie 250</w:t>
            </w:r>
            <w:r w:rsidR="009032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69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531AFC2C" w14:textId="77777777" w:rsidR="005C51CD" w:rsidRPr="00001690" w:rsidRDefault="005C51CD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01690">
              <w:t>- certyfikat jakości</w:t>
            </w:r>
          </w:p>
        </w:tc>
      </w:tr>
      <w:tr w:rsidR="00F6715E" w:rsidRPr="00001690" w14:paraId="19969B53" w14:textId="77777777" w:rsidTr="00CB65AE">
        <w:trPr>
          <w:jc w:val="center"/>
        </w:trPr>
        <w:tc>
          <w:tcPr>
            <w:tcW w:w="718" w:type="dxa"/>
            <w:vAlign w:val="center"/>
          </w:tcPr>
          <w:p w14:paraId="029D8C15" w14:textId="77777777" w:rsidR="00F6715E" w:rsidRPr="00F6715E" w:rsidRDefault="00F6715E" w:rsidP="00F6715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5" w:type="dxa"/>
            <w:gridSpan w:val="3"/>
            <w:vAlign w:val="center"/>
          </w:tcPr>
          <w:p w14:paraId="7113A465" w14:textId="01B1494D" w:rsidR="00F6715E" w:rsidRPr="00001690" w:rsidRDefault="000B0D8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D84">
              <w:rPr>
                <w:rFonts w:ascii="Times New Roman" w:hAnsi="Times New Roman" w:cs="Times New Roman"/>
                <w:sz w:val="24"/>
                <w:szCs w:val="24"/>
              </w:rPr>
              <w:t>Gwarancja min. 12 miesięcy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1D18775" w14:textId="77777777" w:rsidR="005C51CD" w:rsidRDefault="005C51CD" w:rsidP="00356804"/>
    <w:sectPr w:rsidR="005C51CD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2E06"/>
    <w:multiLevelType w:val="hybridMultilevel"/>
    <w:tmpl w:val="B448A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C5CD9"/>
    <w:multiLevelType w:val="hybridMultilevel"/>
    <w:tmpl w:val="59826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55441"/>
    <w:multiLevelType w:val="hybridMultilevel"/>
    <w:tmpl w:val="EBE0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3BF8"/>
    <w:multiLevelType w:val="hybridMultilevel"/>
    <w:tmpl w:val="94CE4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C4296"/>
    <w:multiLevelType w:val="hybridMultilevel"/>
    <w:tmpl w:val="7A2433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505E48"/>
    <w:multiLevelType w:val="hybridMultilevel"/>
    <w:tmpl w:val="7EA27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86ACF"/>
    <w:multiLevelType w:val="hybridMultilevel"/>
    <w:tmpl w:val="88C440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ED213B"/>
    <w:multiLevelType w:val="hybridMultilevel"/>
    <w:tmpl w:val="F692D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43D4A"/>
    <w:multiLevelType w:val="hybridMultilevel"/>
    <w:tmpl w:val="F79CA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BF202E"/>
    <w:multiLevelType w:val="hybridMultilevel"/>
    <w:tmpl w:val="98F22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E61F9"/>
    <w:multiLevelType w:val="hybridMultilevel"/>
    <w:tmpl w:val="BBB6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A4FE7"/>
    <w:multiLevelType w:val="hybridMultilevel"/>
    <w:tmpl w:val="1614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E79B2"/>
    <w:multiLevelType w:val="hybridMultilevel"/>
    <w:tmpl w:val="01289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17553"/>
    <w:multiLevelType w:val="hybridMultilevel"/>
    <w:tmpl w:val="748E0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11693"/>
    <w:multiLevelType w:val="hybridMultilevel"/>
    <w:tmpl w:val="91D89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63402"/>
    <w:multiLevelType w:val="hybridMultilevel"/>
    <w:tmpl w:val="E6E2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C172C"/>
    <w:multiLevelType w:val="hybridMultilevel"/>
    <w:tmpl w:val="3C6E9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4194A"/>
    <w:multiLevelType w:val="hybridMultilevel"/>
    <w:tmpl w:val="E2160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A6A50"/>
    <w:multiLevelType w:val="hybridMultilevel"/>
    <w:tmpl w:val="9550A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F094B"/>
    <w:multiLevelType w:val="hybridMultilevel"/>
    <w:tmpl w:val="77E05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A92D85"/>
    <w:multiLevelType w:val="hybridMultilevel"/>
    <w:tmpl w:val="E662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D09EC"/>
    <w:multiLevelType w:val="hybridMultilevel"/>
    <w:tmpl w:val="AA063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330A3"/>
    <w:multiLevelType w:val="hybridMultilevel"/>
    <w:tmpl w:val="2DCEA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61172"/>
    <w:multiLevelType w:val="hybridMultilevel"/>
    <w:tmpl w:val="D4508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8650E"/>
    <w:multiLevelType w:val="hybridMultilevel"/>
    <w:tmpl w:val="1DD4A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F6B32"/>
    <w:multiLevelType w:val="hybridMultilevel"/>
    <w:tmpl w:val="35CC6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0736CF"/>
    <w:multiLevelType w:val="hybridMultilevel"/>
    <w:tmpl w:val="CBF06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95C55"/>
    <w:multiLevelType w:val="hybridMultilevel"/>
    <w:tmpl w:val="F29A9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3B7435"/>
    <w:multiLevelType w:val="hybridMultilevel"/>
    <w:tmpl w:val="DF7E6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211CF4"/>
    <w:multiLevelType w:val="hybridMultilevel"/>
    <w:tmpl w:val="D1CE5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4F41C1"/>
    <w:multiLevelType w:val="hybridMultilevel"/>
    <w:tmpl w:val="9710A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3C795A"/>
    <w:multiLevelType w:val="hybridMultilevel"/>
    <w:tmpl w:val="835E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C6791"/>
    <w:multiLevelType w:val="hybridMultilevel"/>
    <w:tmpl w:val="D02C9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D83A24"/>
    <w:multiLevelType w:val="hybridMultilevel"/>
    <w:tmpl w:val="51AC9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31018"/>
    <w:multiLevelType w:val="hybridMultilevel"/>
    <w:tmpl w:val="31ECA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0B2654"/>
    <w:multiLevelType w:val="hybridMultilevel"/>
    <w:tmpl w:val="3228A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DC07D7"/>
    <w:multiLevelType w:val="hybridMultilevel"/>
    <w:tmpl w:val="EAC2C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D254DC"/>
    <w:multiLevelType w:val="hybridMultilevel"/>
    <w:tmpl w:val="73168C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1C927DE"/>
    <w:multiLevelType w:val="hybridMultilevel"/>
    <w:tmpl w:val="549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1B7C9A"/>
    <w:multiLevelType w:val="hybridMultilevel"/>
    <w:tmpl w:val="F8B4B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B10922"/>
    <w:multiLevelType w:val="hybridMultilevel"/>
    <w:tmpl w:val="0240C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A2D78"/>
    <w:multiLevelType w:val="hybridMultilevel"/>
    <w:tmpl w:val="1B28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4C3C01"/>
    <w:multiLevelType w:val="hybridMultilevel"/>
    <w:tmpl w:val="82A0D1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B04077"/>
    <w:multiLevelType w:val="hybridMultilevel"/>
    <w:tmpl w:val="A732A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D1F68"/>
    <w:multiLevelType w:val="hybridMultilevel"/>
    <w:tmpl w:val="3F2AA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A52EFF"/>
    <w:multiLevelType w:val="hybridMultilevel"/>
    <w:tmpl w:val="5CB8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844AE7"/>
    <w:multiLevelType w:val="hybridMultilevel"/>
    <w:tmpl w:val="7C986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770503">
    <w:abstractNumId w:val="25"/>
  </w:num>
  <w:num w:numId="2" w16cid:durableId="1572234868">
    <w:abstractNumId w:val="21"/>
  </w:num>
  <w:num w:numId="3" w16cid:durableId="46297683">
    <w:abstractNumId w:val="41"/>
  </w:num>
  <w:num w:numId="4" w16cid:durableId="540047710">
    <w:abstractNumId w:val="18"/>
  </w:num>
  <w:num w:numId="5" w16cid:durableId="556284136">
    <w:abstractNumId w:val="39"/>
  </w:num>
  <w:num w:numId="6" w16cid:durableId="490029676">
    <w:abstractNumId w:val="16"/>
  </w:num>
  <w:num w:numId="7" w16cid:durableId="1863938181">
    <w:abstractNumId w:val="15"/>
  </w:num>
  <w:num w:numId="8" w16cid:durableId="574821664">
    <w:abstractNumId w:val="40"/>
  </w:num>
  <w:num w:numId="9" w16cid:durableId="1036739835">
    <w:abstractNumId w:val="0"/>
  </w:num>
  <w:num w:numId="10" w16cid:durableId="2002613803">
    <w:abstractNumId w:val="35"/>
  </w:num>
  <w:num w:numId="11" w16cid:durableId="916982250">
    <w:abstractNumId w:val="28"/>
  </w:num>
  <w:num w:numId="12" w16cid:durableId="1634826555">
    <w:abstractNumId w:val="43"/>
  </w:num>
  <w:num w:numId="13" w16cid:durableId="956375371">
    <w:abstractNumId w:val="17"/>
  </w:num>
  <w:num w:numId="14" w16cid:durableId="2038459979">
    <w:abstractNumId w:val="38"/>
  </w:num>
  <w:num w:numId="15" w16cid:durableId="1378435342">
    <w:abstractNumId w:val="5"/>
  </w:num>
  <w:num w:numId="16" w16cid:durableId="1875657848">
    <w:abstractNumId w:val="6"/>
  </w:num>
  <w:num w:numId="17" w16cid:durableId="1491290080">
    <w:abstractNumId w:val="37"/>
  </w:num>
  <w:num w:numId="18" w16cid:durableId="1843157800">
    <w:abstractNumId w:val="4"/>
  </w:num>
  <w:num w:numId="19" w16cid:durableId="602224840">
    <w:abstractNumId w:val="11"/>
  </w:num>
  <w:num w:numId="20" w16cid:durableId="1524242179">
    <w:abstractNumId w:val="3"/>
  </w:num>
  <w:num w:numId="21" w16cid:durableId="1333727516">
    <w:abstractNumId w:val="1"/>
  </w:num>
  <w:num w:numId="22" w16cid:durableId="58721203">
    <w:abstractNumId w:val="32"/>
  </w:num>
  <w:num w:numId="23" w16cid:durableId="244802609">
    <w:abstractNumId w:val="19"/>
  </w:num>
  <w:num w:numId="24" w16cid:durableId="942306028">
    <w:abstractNumId w:val="7"/>
  </w:num>
  <w:num w:numId="25" w16cid:durableId="422991504">
    <w:abstractNumId w:val="30"/>
  </w:num>
  <w:num w:numId="26" w16cid:durableId="1106927857">
    <w:abstractNumId w:val="26"/>
  </w:num>
  <w:num w:numId="27" w16cid:durableId="1123040101">
    <w:abstractNumId w:val="9"/>
  </w:num>
  <w:num w:numId="28" w16cid:durableId="1768577218">
    <w:abstractNumId w:val="2"/>
  </w:num>
  <w:num w:numId="29" w16cid:durableId="1620797376">
    <w:abstractNumId w:val="12"/>
  </w:num>
  <w:num w:numId="30" w16cid:durableId="689720870">
    <w:abstractNumId w:val="31"/>
  </w:num>
  <w:num w:numId="31" w16cid:durableId="1457092817">
    <w:abstractNumId w:val="27"/>
  </w:num>
  <w:num w:numId="32" w16cid:durableId="1166744597">
    <w:abstractNumId w:val="24"/>
  </w:num>
  <w:num w:numId="33" w16cid:durableId="1374841431">
    <w:abstractNumId w:val="36"/>
  </w:num>
  <w:num w:numId="34" w16cid:durableId="1429888072">
    <w:abstractNumId w:val="44"/>
  </w:num>
  <w:num w:numId="35" w16cid:durableId="925653489">
    <w:abstractNumId w:val="13"/>
  </w:num>
  <w:num w:numId="36" w16cid:durableId="1856378823">
    <w:abstractNumId w:val="33"/>
  </w:num>
  <w:num w:numId="37" w16cid:durableId="1510481802">
    <w:abstractNumId w:val="45"/>
  </w:num>
  <w:num w:numId="38" w16cid:durableId="818764459">
    <w:abstractNumId w:val="10"/>
  </w:num>
  <w:num w:numId="39" w16cid:durableId="1263954928">
    <w:abstractNumId w:val="20"/>
  </w:num>
  <w:num w:numId="40" w16cid:durableId="1134174178">
    <w:abstractNumId w:val="29"/>
  </w:num>
  <w:num w:numId="41" w16cid:durableId="775059984">
    <w:abstractNumId w:val="8"/>
  </w:num>
  <w:num w:numId="42" w16cid:durableId="1396195242">
    <w:abstractNumId w:val="46"/>
  </w:num>
  <w:num w:numId="43" w16cid:durableId="1238520458">
    <w:abstractNumId w:val="23"/>
  </w:num>
  <w:num w:numId="44" w16cid:durableId="1736472397">
    <w:abstractNumId w:val="14"/>
  </w:num>
  <w:num w:numId="45" w16cid:durableId="134488105">
    <w:abstractNumId w:val="22"/>
  </w:num>
  <w:num w:numId="46" w16cid:durableId="453014949">
    <w:abstractNumId w:val="34"/>
  </w:num>
  <w:num w:numId="47" w16cid:durableId="191688895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1690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2490B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0D8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2B2C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2CFB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51CD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8D7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32AE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2018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B78A6"/>
    <w:rsid w:val="00DC0DBD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6715E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E67E4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B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9D60-E4AB-470D-96B3-13D10168A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11</cp:revision>
  <dcterms:created xsi:type="dcterms:W3CDTF">2023-05-16T08:43:00Z</dcterms:created>
  <dcterms:modified xsi:type="dcterms:W3CDTF">2023-07-20T07:07:00Z</dcterms:modified>
</cp:coreProperties>
</file>